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F1FAC" w:rsidTr="00B40AD5">
        <w:tc>
          <w:tcPr>
            <w:tcW w:w="4926" w:type="dxa"/>
          </w:tcPr>
          <w:p w:rsidR="004F1FAC" w:rsidRPr="0010638A" w:rsidRDefault="004F1FAC" w:rsidP="004F1FAC">
            <w:pPr>
              <w:jc w:val="both"/>
              <w:rPr>
                <w:sz w:val="28"/>
                <w:szCs w:val="28"/>
              </w:rPr>
            </w:pPr>
            <w:r w:rsidRPr="0010638A">
              <w:rPr>
                <w:sz w:val="28"/>
                <w:szCs w:val="28"/>
              </w:rPr>
              <w:t xml:space="preserve">ЦП ВОИ                                                                                          </w:t>
            </w:r>
          </w:p>
          <w:p w:rsidR="004F1FAC" w:rsidRDefault="004F1FAC" w:rsidP="004F1FAC">
            <w:pPr>
              <w:jc w:val="both"/>
              <w:rPr>
                <w:sz w:val="28"/>
                <w:szCs w:val="28"/>
              </w:rPr>
            </w:pPr>
            <w:r w:rsidRPr="0010638A">
              <w:rPr>
                <w:sz w:val="28"/>
                <w:szCs w:val="28"/>
              </w:rPr>
              <w:t>119415, Москва, ул. Удальцова, д.11</w:t>
            </w:r>
          </w:p>
          <w:p w:rsidR="00DF718F" w:rsidRPr="0010638A" w:rsidRDefault="00DF718F" w:rsidP="004F1FAC">
            <w:pPr>
              <w:jc w:val="both"/>
              <w:rPr>
                <w:sz w:val="28"/>
                <w:szCs w:val="28"/>
              </w:rPr>
            </w:pPr>
          </w:p>
          <w:p w:rsidR="004F1FAC" w:rsidRPr="0010638A" w:rsidRDefault="004F1FAC" w:rsidP="004F1FAC">
            <w:pPr>
              <w:tabs>
                <w:tab w:val="left" w:pos="100"/>
              </w:tabs>
              <w:jc w:val="both"/>
              <w:rPr>
                <w:sz w:val="28"/>
                <w:szCs w:val="28"/>
              </w:rPr>
            </w:pPr>
            <w:r w:rsidRPr="0010638A">
              <w:rPr>
                <w:sz w:val="28"/>
                <w:szCs w:val="28"/>
              </w:rPr>
              <w:t>Пермская краевая организация ВОИ</w:t>
            </w:r>
          </w:p>
          <w:p w:rsidR="004F1FAC" w:rsidRPr="0010638A" w:rsidRDefault="004F1FAC" w:rsidP="0010638A">
            <w:pPr>
              <w:jc w:val="both"/>
              <w:rPr>
                <w:sz w:val="28"/>
                <w:szCs w:val="28"/>
              </w:rPr>
            </w:pPr>
            <w:r w:rsidRPr="0010638A">
              <w:rPr>
                <w:sz w:val="28"/>
                <w:szCs w:val="28"/>
              </w:rPr>
              <w:t>614068, г. Пермь, ул. Борчанинова, д.9</w:t>
            </w:r>
          </w:p>
        </w:tc>
        <w:tc>
          <w:tcPr>
            <w:tcW w:w="4927" w:type="dxa"/>
          </w:tcPr>
          <w:p w:rsidR="0010638A" w:rsidRPr="0010638A" w:rsidRDefault="0010638A" w:rsidP="0010638A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10638A">
              <w:rPr>
                <w:rFonts w:eastAsiaTheme="minorHAnsi"/>
                <w:sz w:val="28"/>
                <w:szCs w:val="28"/>
                <w:lang w:eastAsia="en-US"/>
              </w:rPr>
              <w:t>Форма № 3 – ВОИ</w:t>
            </w:r>
          </w:p>
          <w:p w:rsidR="004F1FAC" w:rsidRPr="0010638A" w:rsidRDefault="004F1FAC" w:rsidP="0010638A">
            <w:pPr>
              <w:jc w:val="right"/>
            </w:pPr>
          </w:p>
        </w:tc>
      </w:tr>
    </w:tbl>
    <w:p w:rsidR="004F1FAC" w:rsidRDefault="004F1FAC" w:rsidP="007B1818">
      <w:pPr>
        <w:jc w:val="both"/>
      </w:pPr>
    </w:p>
    <w:p w:rsidR="00E27F43" w:rsidRPr="00E27F43" w:rsidRDefault="00E27F43" w:rsidP="00E27F43">
      <w:pPr>
        <w:ind w:left="-360" w:firstLine="900"/>
        <w:jc w:val="center"/>
        <w:rPr>
          <w:sz w:val="28"/>
          <w:szCs w:val="28"/>
        </w:rPr>
      </w:pPr>
      <w:r w:rsidRPr="00E27F43">
        <w:rPr>
          <w:sz w:val="28"/>
          <w:szCs w:val="28"/>
        </w:rPr>
        <w:t>ОТЧЕТ</w:t>
      </w:r>
    </w:p>
    <w:p w:rsidR="00E27F43" w:rsidRPr="00E27F43" w:rsidRDefault="00E27F43" w:rsidP="00E27F43">
      <w:pPr>
        <w:ind w:left="-360" w:firstLine="900"/>
        <w:jc w:val="center"/>
        <w:rPr>
          <w:sz w:val="28"/>
          <w:szCs w:val="28"/>
        </w:rPr>
      </w:pPr>
      <w:r w:rsidRPr="00E27F43">
        <w:rPr>
          <w:sz w:val="28"/>
          <w:szCs w:val="28"/>
        </w:rPr>
        <w:t xml:space="preserve"> по организационной работе за 201</w:t>
      </w:r>
      <w:r w:rsidR="00BF3207">
        <w:rPr>
          <w:sz w:val="28"/>
          <w:szCs w:val="28"/>
        </w:rPr>
        <w:t>4</w:t>
      </w:r>
      <w:bookmarkStart w:id="0" w:name="_GoBack"/>
      <w:bookmarkEnd w:id="0"/>
      <w:r w:rsidRPr="00E27F43">
        <w:rPr>
          <w:sz w:val="28"/>
          <w:szCs w:val="28"/>
        </w:rPr>
        <w:t xml:space="preserve"> год</w:t>
      </w:r>
    </w:p>
    <w:p w:rsidR="00E27F43" w:rsidRPr="00E27F43" w:rsidRDefault="00E27F43" w:rsidP="00E27F43">
      <w:pPr>
        <w:ind w:left="-360" w:firstLine="900"/>
        <w:jc w:val="both"/>
        <w:rPr>
          <w:sz w:val="28"/>
          <w:szCs w:val="28"/>
        </w:rPr>
      </w:pPr>
      <w:r w:rsidRPr="00E27F43">
        <w:rPr>
          <w:sz w:val="28"/>
          <w:szCs w:val="28"/>
        </w:rPr>
        <w:t>Часть 1</w:t>
      </w:r>
    </w:p>
    <w:tbl>
      <w:tblPr>
        <w:tblStyle w:val="a9"/>
        <w:tblW w:w="9747" w:type="dxa"/>
        <w:tblLook w:val="01E0" w:firstRow="1" w:lastRow="1" w:firstColumn="1" w:lastColumn="1" w:noHBand="0" w:noVBand="0"/>
      </w:tblPr>
      <w:tblGrid>
        <w:gridCol w:w="2623"/>
        <w:gridCol w:w="1029"/>
        <w:gridCol w:w="992"/>
        <w:gridCol w:w="1560"/>
        <w:gridCol w:w="1559"/>
        <w:gridCol w:w="1984"/>
      </w:tblGrid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№</w:t>
            </w:r>
          </w:p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строки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Един</w:t>
            </w:r>
            <w:proofErr w:type="gramStart"/>
            <w:r w:rsidRPr="00E27F43">
              <w:rPr>
                <w:sz w:val="28"/>
                <w:szCs w:val="28"/>
              </w:rPr>
              <w:t>.</w:t>
            </w:r>
            <w:proofErr w:type="gramEnd"/>
            <w:r w:rsidRPr="00E27F43">
              <w:rPr>
                <w:sz w:val="28"/>
                <w:szCs w:val="28"/>
              </w:rPr>
              <w:t xml:space="preserve"> </w:t>
            </w:r>
            <w:proofErr w:type="gramStart"/>
            <w:r w:rsidRPr="00E27F43">
              <w:rPr>
                <w:sz w:val="28"/>
                <w:szCs w:val="28"/>
              </w:rPr>
              <w:t>и</w:t>
            </w:r>
            <w:proofErr w:type="gramEnd"/>
            <w:r w:rsidRPr="00E27F43">
              <w:rPr>
                <w:sz w:val="28"/>
                <w:szCs w:val="28"/>
              </w:rPr>
              <w:t>зм.</w:t>
            </w:r>
          </w:p>
        </w:tc>
        <w:tc>
          <w:tcPr>
            <w:tcW w:w="1560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Кол</w:t>
            </w:r>
            <w:r w:rsidR="00306211">
              <w:rPr>
                <w:sz w:val="28"/>
                <w:szCs w:val="28"/>
              </w:rPr>
              <w:t>-</w:t>
            </w:r>
            <w:r w:rsidRPr="00E27F43">
              <w:rPr>
                <w:sz w:val="28"/>
                <w:szCs w:val="28"/>
              </w:rPr>
              <w:t xml:space="preserve">во </w:t>
            </w:r>
          </w:p>
          <w:p w:rsidR="00E27F43" w:rsidRPr="00E27F43" w:rsidRDefault="00E27F43" w:rsidP="00777A1B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на 01.01.201</w:t>
            </w:r>
            <w:r w:rsidR="00777A1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Кол</w:t>
            </w:r>
            <w:r w:rsidR="00306211">
              <w:rPr>
                <w:sz w:val="28"/>
                <w:szCs w:val="28"/>
              </w:rPr>
              <w:t>-</w:t>
            </w:r>
            <w:r w:rsidRPr="00E27F43">
              <w:rPr>
                <w:sz w:val="28"/>
                <w:szCs w:val="28"/>
              </w:rPr>
              <w:t xml:space="preserve">во </w:t>
            </w:r>
          </w:p>
          <w:p w:rsidR="00306211" w:rsidRDefault="00E27F43" w:rsidP="00E27F4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 xml:space="preserve">на </w:t>
            </w:r>
          </w:p>
          <w:p w:rsidR="00E27F43" w:rsidRPr="00E27F43" w:rsidRDefault="00E27F43" w:rsidP="00777A1B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01.01.201</w:t>
            </w:r>
            <w:r w:rsidR="00777A1B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Изменения по сравнению с предыдущим периодом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1.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6.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Всего инвалидов в регионе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248 556</w:t>
            </w:r>
          </w:p>
        </w:tc>
        <w:tc>
          <w:tcPr>
            <w:tcW w:w="1559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237 087</w:t>
            </w:r>
          </w:p>
        </w:tc>
        <w:tc>
          <w:tcPr>
            <w:tcW w:w="1984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- 11 469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Всего членов ВОИ в том числе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17 448</w:t>
            </w:r>
          </w:p>
        </w:tc>
        <w:tc>
          <w:tcPr>
            <w:tcW w:w="1559" w:type="dxa"/>
          </w:tcPr>
          <w:p w:rsidR="00E27F43" w:rsidRPr="00E27F43" w:rsidRDefault="00777A1B" w:rsidP="00596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6721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</w:t>
            </w:r>
            <w:r w:rsidR="00596721">
              <w:rPr>
                <w:sz w:val="28"/>
                <w:szCs w:val="28"/>
              </w:rPr>
              <w:t>004</w:t>
            </w:r>
          </w:p>
        </w:tc>
        <w:tc>
          <w:tcPr>
            <w:tcW w:w="1984" w:type="dxa"/>
          </w:tcPr>
          <w:p w:rsidR="00E27F43" w:rsidRPr="00E27F43" w:rsidRDefault="007B6F06" w:rsidP="00596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</w:t>
            </w:r>
            <w:r w:rsidR="005967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Инвалидов 1 группы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1 556</w:t>
            </w:r>
          </w:p>
        </w:tc>
        <w:tc>
          <w:tcPr>
            <w:tcW w:w="1559" w:type="dxa"/>
          </w:tcPr>
          <w:p w:rsidR="00E27F43" w:rsidRPr="00E27F43" w:rsidRDefault="00777A1B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1 512</w:t>
            </w:r>
          </w:p>
        </w:tc>
        <w:tc>
          <w:tcPr>
            <w:tcW w:w="1984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- 44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Инвалидов 2 группы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10 102</w:t>
            </w:r>
          </w:p>
        </w:tc>
        <w:tc>
          <w:tcPr>
            <w:tcW w:w="1559" w:type="dxa"/>
          </w:tcPr>
          <w:p w:rsidR="00E27F43" w:rsidRPr="00E27F43" w:rsidRDefault="00777A1B" w:rsidP="00596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</w:t>
            </w:r>
            <w:r w:rsidR="005967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27F43" w:rsidRPr="00E27F43" w:rsidRDefault="007B6F06" w:rsidP="00596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</w:t>
            </w:r>
            <w:r w:rsidR="005967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Инвалидов 3 группы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4056</w:t>
            </w:r>
          </w:p>
        </w:tc>
        <w:tc>
          <w:tcPr>
            <w:tcW w:w="1559" w:type="dxa"/>
          </w:tcPr>
          <w:p w:rsidR="00E27F43" w:rsidRPr="00E27F43" w:rsidRDefault="00777A1B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4 070</w:t>
            </w:r>
          </w:p>
        </w:tc>
        <w:tc>
          <w:tcPr>
            <w:tcW w:w="1984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Законных представителей инвалидов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</w:t>
            </w:r>
          </w:p>
        </w:tc>
        <w:tc>
          <w:tcPr>
            <w:tcW w:w="1559" w:type="dxa"/>
          </w:tcPr>
          <w:p w:rsidR="00E27F43" w:rsidRPr="00E27F43" w:rsidRDefault="00777A1B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1 055</w:t>
            </w:r>
          </w:p>
        </w:tc>
        <w:tc>
          <w:tcPr>
            <w:tcW w:w="1984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+ 66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Других членов ВОИ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559" w:type="dxa"/>
          </w:tcPr>
          <w:p w:rsidR="00E27F43" w:rsidRPr="00E27F43" w:rsidRDefault="00777A1B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</w:p>
        </w:tc>
        <w:tc>
          <w:tcPr>
            <w:tcW w:w="1984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Всего местных организаций ВОИ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Един.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E27F43" w:rsidRPr="00E27F43" w:rsidRDefault="00777A1B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Всего первичных организаций ВОИ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Един.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1559" w:type="dxa"/>
          </w:tcPr>
          <w:p w:rsidR="00E27F43" w:rsidRPr="00E27F43" w:rsidRDefault="00777A1B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984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Проведено заседаний президиума правления региональной организации ВОИ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Един.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E27F43" w:rsidRPr="00E27F43" w:rsidRDefault="00777A1B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</w:t>
            </w:r>
          </w:p>
        </w:tc>
      </w:tr>
      <w:tr w:rsidR="00306211" w:rsidRPr="00E27F43" w:rsidTr="00306211">
        <w:tc>
          <w:tcPr>
            <w:tcW w:w="2623" w:type="dxa"/>
          </w:tcPr>
          <w:p w:rsidR="00E27F43" w:rsidRPr="00E27F43" w:rsidRDefault="00E27F43" w:rsidP="00A14373">
            <w:pPr>
              <w:rPr>
                <w:sz w:val="28"/>
                <w:szCs w:val="28"/>
              </w:rPr>
            </w:pPr>
            <w:r w:rsidRPr="00E27F43">
              <w:rPr>
                <w:color w:val="000000"/>
                <w:sz w:val="28"/>
                <w:szCs w:val="28"/>
              </w:rPr>
              <w:t>Проведено пленумов правления региональной организации ВОИ</w:t>
            </w:r>
          </w:p>
        </w:tc>
        <w:tc>
          <w:tcPr>
            <w:tcW w:w="1029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  <w:r w:rsidRPr="00E27F43">
              <w:rPr>
                <w:sz w:val="28"/>
                <w:szCs w:val="28"/>
              </w:rPr>
              <w:t>Един.</w:t>
            </w:r>
          </w:p>
        </w:tc>
        <w:tc>
          <w:tcPr>
            <w:tcW w:w="1560" w:type="dxa"/>
          </w:tcPr>
          <w:p w:rsidR="00E27F43" w:rsidRPr="00E27F43" w:rsidRDefault="007B6F06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7F43" w:rsidRPr="00E27F43" w:rsidRDefault="00777A1B" w:rsidP="00A1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27F43" w:rsidRPr="00E27F43" w:rsidRDefault="00E27F43" w:rsidP="00A143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1818" w:rsidRPr="00870A78" w:rsidRDefault="007B1818" w:rsidP="007B1818">
      <w:pPr>
        <w:jc w:val="both"/>
      </w:pPr>
      <w:r w:rsidRPr="00870A78">
        <w:lastRenderedPageBreak/>
        <w:t>Часть 2</w:t>
      </w:r>
    </w:p>
    <w:p w:rsidR="007B1818" w:rsidRPr="00870A78" w:rsidRDefault="007B1818" w:rsidP="007B1818">
      <w:pPr>
        <w:jc w:val="both"/>
      </w:pPr>
    </w:p>
    <w:p w:rsidR="007B1818" w:rsidRPr="00756283" w:rsidRDefault="007B1818" w:rsidP="007B1818">
      <w:pPr>
        <w:ind w:firstLine="708"/>
        <w:jc w:val="both"/>
        <w:rPr>
          <w:sz w:val="28"/>
          <w:szCs w:val="28"/>
        </w:rPr>
      </w:pPr>
      <w:r w:rsidRPr="0074359B">
        <w:rPr>
          <w:sz w:val="28"/>
          <w:szCs w:val="28"/>
        </w:rPr>
        <w:t xml:space="preserve">Пермская краевая организация общероссийской общественной организации «Всероссийское общество инвалидов» (далее ПКО ВОИ) </w:t>
      </w:r>
      <w:r w:rsidR="00821799">
        <w:rPr>
          <w:sz w:val="28"/>
          <w:szCs w:val="28"/>
        </w:rPr>
        <w:t xml:space="preserve"> - одна из крупнейших социально-ориентированных</w:t>
      </w:r>
      <w:r w:rsidR="00821799" w:rsidRPr="00821799">
        <w:rPr>
          <w:rFonts w:eastAsia="Arial"/>
        </w:rPr>
        <w:t xml:space="preserve"> </w:t>
      </w:r>
      <w:r w:rsidR="00821799" w:rsidRPr="000E3F3E">
        <w:rPr>
          <w:rFonts w:eastAsia="Arial"/>
          <w:sz w:val="28"/>
          <w:szCs w:val="28"/>
        </w:rPr>
        <w:t>организаци</w:t>
      </w:r>
      <w:r w:rsidR="00821799" w:rsidRPr="00821799">
        <w:rPr>
          <w:rFonts w:eastAsia="Arial"/>
          <w:sz w:val="28"/>
          <w:szCs w:val="28"/>
        </w:rPr>
        <w:t>й</w:t>
      </w:r>
      <w:r w:rsidR="00821799" w:rsidRPr="000E3F3E">
        <w:rPr>
          <w:rFonts w:eastAsia="Arial"/>
          <w:sz w:val="28"/>
          <w:szCs w:val="28"/>
        </w:rPr>
        <w:t xml:space="preserve"> людей с инвалидностью в Пермском крае.</w:t>
      </w:r>
      <w:r w:rsidR="00821799" w:rsidRPr="000E3F3E">
        <w:rPr>
          <w:rFonts w:eastAsia="Arial"/>
        </w:rPr>
        <w:t xml:space="preserve"> </w:t>
      </w:r>
      <w:r w:rsidR="00821799">
        <w:rPr>
          <w:sz w:val="28"/>
          <w:szCs w:val="28"/>
        </w:rPr>
        <w:t>Н</w:t>
      </w:r>
      <w:r w:rsidRPr="0074359B">
        <w:rPr>
          <w:sz w:val="28"/>
          <w:szCs w:val="28"/>
        </w:rPr>
        <w:t>а 01.01.2015 год</w:t>
      </w:r>
      <w:r w:rsidR="00EF11F8">
        <w:rPr>
          <w:sz w:val="28"/>
          <w:szCs w:val="28"/>
        </w:rPr>
        <w:t>а</w:t>
      </w:r>
      <w:r w:rsidRPr="0074359B">
        <w:rPr>
          <w:sz w:val="28"/>
          <w:szCs w:val="28"/>
        </w:rPr>
        <w:t xml:space="preserve"> объединяет </w:t>
      </w:r>
      <w:r w:rsidR="00FE0F58">
        <w:rPr>
          <w:sz w:val="28"/>
          <w:szCs w:val="28"/>
        </w:rPr>
        <w:t>1</w:t>
      </w:r>
      <w:r w:rsidR="00596721">
        <w:rPr>
          <w:sz w:val="28"/>
          <w:szCs w:val="28"/>
        </w:rPr>
        <w:t>700</w:t>
      </w:r>
      <w:r w:rsidR="00FE0F58">
        <w:rPr>
          <w:sz w:val="28"/>
          <w:szCs w:val="28"/>
        </w:rPr>
        <w:t>4 человек</w:t>
      </w:r>
      <w:r w:rsidRPr="0074359B">
        <w:rPr>
          <w:sz w:val="28"/>
          <w:szCs w:val="28"/>
        </w:rPr>
        <w:t>. По статистическим данным предоставленны</w:t>
      </w:r>
      <w:r w:rsidR="00821799">
        <w:rPr>
          <w:sz w:val="28"/>
          <w:szCs w:val="28"/>
        </w:rPr>
        <w:t>м</w:t>
      </w:r>
      <w:r w:rsidRPr="0074359B">
        <w:rPr>
          <w:sz w:val="28"/>
          <w:szCs w:val="28"/>
        </w:rPr>
        <w:t xml:space="preserve"> отделением пенсионного фонда РФ по Пермскому краю в крае инвалидность имеют 237 087</w:t>
      </w:r>
      <w:r w:rsidRPr="0074359B">
        <w:rPr>
          <w:color w:val="FF0000"/>
          <w:sz w:val="28"/>
          <w:szCs w:val="28"/>
        </w:rPr>
        <w:t xml:space="preserve"> </w:t>
      </w:r>
      <w:r w:rsidRPr="0074359B">
        <w:rPr>
          <w:sz w:val="28"/>
          <w:szCs w:val="28"/>
        </w:rPr>
        <w:t xml:space="preserve">человек. Таким образом, членами организации являются </w:t>
      </w:r>
      <w:r w:rsidR="00FE0F58">
        <w:rPr>
          <w:sz w:val="28"/>
          <w:szCs w:val="28"/>
        </w:rPr>
        <w:t>7,2</w:t>
      </w:r>
      <w:r w:rsidRPr="00FE0F58">
        <w:rPr>
          <w:sz w:val="28"/>
          <w:szCs w:val="28"/>
        </w:rPr>
        <w:t>%</w:t>
      </w:r>
      <w:r w:rsidRPr="0074359B">
        <w:rPr>
          <w:color w:val="FF0000"/>
          <w:sz w:val="28"/>
          <w:szCs w:val="28"/>
        </w:rPr>
        <w:t xml:space="preserve"> </w:t>
      </w:r>
      <w:r w:rsidRPr="0074359B">
        <w:rPr>
          <w:sz w:val="28"/>
          <w:szCs w:val="28"/>
        </w:rPr>
        <w:t xml:space="preserve">от общего количества инвалидов в крае. Среди членов ПКО ВОИ </w:t>
      </w:r>
      <w:r w:rsidRPr="00756283">
        <w:rPr>
          <w:sz w:val="28"/>
          <w:szCs w:val="28"/>
        </w:rPr>
        <w:t>инвалидов 1-й группы 8,</w:t>
      </w:r>
      <w:r w:rsidR="00FE0F58" w:rsidRPr="00756283">
        <w:rPr>
          <w:sz w:val="28"/>
          <w:szCs w:val="28"/>
        </w:rPr>
        <w:t>9</w:t>
      </w:r>
      <w:r w:rsidRPr="00756283">
        <w:rPr>
          <w:sz w:val="28"/>
          <w:szCs w:val="28"/>
        </w:rPr>
        <w:t xml:space="preserve">%, инвалидов 2 группы </w:t>
      </w:r>
      <w:r w:rsidR="00FE0F58" w:rsidRPr="00756283">
        <w:rPr>
          <w:sz w:val="28"/>
          <w:szCs w:val="28"/>
        </w:rPr>
        <w:t>56</w:t>
      </w:r>
      <w:r w:rsidR="00756283" w:rsidRPr="00756283">
        <w:rPr>
          <w:sz w:val="28"/>
          <w:szCs w:val="28"/>
        </w:rPr>
        <w:t>,6</w:t>
      </w:r>
      <w:r w:rsidRPr="00756283">
        <w:rPr>
          <w:sz w:val="28"/>
          <w:szCs w:val="28"/>
        </w:rPr>
        <w:t xml:space="preserve">%,  инвалидов 3 группы </w:t>
      </w:r>
      <w:r w:rsidR="00FE0F58" w:rsidRPr="00756283">
        <w:rPr>
          <w:sz w:val="28"/>
          <w:szCs w:val="28"/>
        </w:rPr>
        <w:t>24</w:t>
      </w:r>
      <w:r w:rsidRPr="00756283">
        <w:rPr>
          <w:sz w:val="28"/>
          <w:szCs w:val="28"/>
        </w:rPr>
        <w:t xml:space="preserve">%, законных представителей инвалидов  </w:t>
      </w:r>
      <w:r w:rsidR="00FE0F58" w:rsidRPr="00756283">
        <w:rPr>
          <w:sz w:val="28"/>
          <w:szCs w:val="28"/>
        </w:rPr>
        <w:t xml:space="preserve">6,2 % </w:t>
      </w:r>
      <w:r w:rsidRPr="00756283">
        <w:rPr>
          <w:sz w:val="28"/>
          <w:szCs w:val="28"/>
        </w:rPr>
        <w:t>других представителей 4</w:t>
      </w:r>
      <w:r w:rsidR="00FE0F58" w:rsidRPr="00756283">
        <w:rPr>
          <w:sz w:val="28"/>
          <w:szCs w:val="28"/>
        </w:rPr>
        <w:t>,</w:t>
      </w:r>
      <w:r w:rsidR="00756283" w:rsidRPr="00756283">
        <w:rPr>
          <w:sz w:val="28"/>
          <w:szCs w:val="28"/>
        </w:rPr>
        <w:t>3</w:t>
      </w:r>
      <w:r w:rsidRPr="00756283">
        <w:rPr>
          <w:sz w:val="28"/>
          <w:szCs w:val="28"/>
        </w:rPr>
        <w:t>%.</w:t>
      </w:r>
    </w:p>
    <w:p w:rsidR="007B1818" w:rsidRPr="0074359B" w:rsidRDefault="007B1818" w:rsidP="007B1818">
      <w:pPr>
        <w:ind w:firstLine="539"/>
        <w:jc w:val="both"/>
        <w:rPr>
          <w:sz w:val="28"/>
          <w:szCs w:val="28"/>
        </w:rPr>
      </w:pPr>
      <w:r w:rsidRPr="0074359B">
        <w:rPr>
          <w:sz w:val="28"/>
          <w:szCs w:val="28"/>
        </w:rPr>
        <w:t xml:space="preserve">В сентябре 2014 года  была создана еще одна районная организация в структуре ПКО ВОИ. </w:t>
      </w:r>
      <w:r w:rsidR="00722FA3" w:rsidRPr="0074359B">
        <w:rPr>
          <w:sz w:val="28"/>
          <w:szCs w:val="28"/>
        </w:rPr>
        <w:t>В результате этого н</w:t>
      </w:r>
      <w:r w:rsidRPr="0074359B">
        <w:rPr>
          <w:sz w:val="28"/>
          <w:szCs w:val="28"/>
        </w:rPr>
        <w:t xml:space="preserve">а 01.01.2015 года в структуре ПКО ВОИ – 36 местных организаций, в том числе 7 - в г. Перми и 29 – в муниципальных образованиях Пермского края, </w:t>
      </w:r>
      <w:r w:rsidR="00756283">
        <w:rPr>
          <w:sz w:val="28"/>
          <w:szCs w:val="28"/>
        </w:rPr>
        <w:t xml:space="preserve">399 </w:t>
      </w:r>
      <w:r w:rsidRPr="0074359B">
        <w:rPr>
          <w:sz w:val="28"/>
          <w:szCs w:val="28"/>
        </w:rPr>
        <w:t xml:space="preserve">первичных организаций. Задачи по укреплению организационной структуры решаются на заседаниях Правления ПКО ВОИ в форме Пленума и на заседаниях Правления ПКО ВОИ в форме Президиума. </w:t>
      </w:r>
    </w:p>
    <w:p w:rsidR="007B1818" w:rsidRPr="0074359B" w:rsidRDefault="007B1818" w:rsidP="007B1818">
      <w:pPr>
        <w:ind w:firstLine="540"/>
        <w:jc w:val="both"/>
        <w:rPr>
          <w:sz w:val="28"/>
          <w:szCs w:val="28"/>
        </w:rPr>
      </w:pPr>
      <w:r w:rsidRPr="0074359B">
        <w:rPr>
          <w:sz w:val="28"/>
          <w:szCs w:val="28"/>
        </w:rPr>
        <w:t xml:space="preserve">Уставные требования регулярности проведения заседаний Правления в отчетном периоде соблюдались. </w:t>
      </w:r>
    </w:p>
    <w:p w:rsidR="0074359B" w:rsidRDefault="007B1818" w:rsidP="0074359B">
      <w:pPr>
        <w:ind w:firstLine="539"/>
        <w:jc w:val="both"/>
        <w:rPr>
          <w:sz w:val="28"/>
          <w:szCs w:val="28"/>
        </w:rPr>
      </w:pPr>
      <w:r w:rsidRPr="0074359B">
        <w:rPr>
          <w:sz w:val="28"/>
          <w:szCs w:val="28"/>
        </w:rPr>
        <w:t>В 201</w:t>
      </w:r>
      <w:r w:rsidR="00722FA3" w:rsidRPr="0074359B">
        <w:rPr>
          <w:sz w:val="28"/>
          <w:szCs w:val="28"/>
        </w:rPr>
        <w:t>4</w:t>
      </w:r>
      <w:r w:rsidRPr="0074359B">
        <w:rPr>
          <w:sz w:val="28"/>
          <w:szCs w:val="28"/>
        </w:rPr>
        <w:t xml:space="preserve"> году было проведено:</w:t>
      </w:r>
      <w:r w:rsidR="0074359B" w:rsidRPr="0074359B">
        <w:rPr>
          <w:sz w:val="28"/>
          <w:szCs w:val="28"/>
        </w:rPr>
        <w:t xml:space="preserve"> </w:t>
      </w:r>
    </w:p>
    <w:p w:rsidR="0074359B" w:rsidRDefault="0074359B" w:rsidP="0074359B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22FA3" w:rsidRPr="0074359B">
        <w:rPr>
          <w:sz w:val="28"/>
          <w:szCs w:val="28"/>
        </w:rPr>
        <w:t>1</w:t>
      </w:r>
      <w:r w:rsidR="007B1818" w:rsidRPr="0074359B">
        <w:rPr>
          <w:sz w:val="28"/>
          <w:szCs w:val="28"/>
        </w:rPr>
        <w:t xml:space="preserve"> заседани</w:t>
      </w:r>
      <w:r w:rsidR="00722FA3" w:rsidRPr="0074359B">
        <w:rPr>
          <w:sz w:val="28"/>
          <w:szCs w:val="28"/>
        </w:rPr>
        <w:t>е</w:t>
      </w:r>
      <w:r w:rsidR="007B1818" w:rsidRPr="0074359B">
        <w:rPr>
          <w:sz w:val="28"/>
          <w:szCs w:val="28"/>
        </w:rPr>
        <w:t xml:space="preserve"> Правления ПКО ВОИ в форме </w:t>
      </w:r>
      <w:r w:rsidR="000941FC" w:rsidRPr="0074359B">
        <w:rPr>
          <w:sz w:val="28"/>
          <w:szCs w:val="28"/>
          <w:lang w:val="en-US"/>
        </w:rPr>
        <w:t>IV</w:t>
      </w:r>
      <w:r w:rsidR="007B1818" w:rsidRPr="0074359B">
        <w:rPr>
          <w:sz w:val="28"/>
          <w:szCs w:val="28"/>
        </w:rPr>
        <w:t xml:space="preserve"> Пленума </w:t>
      </w:r>
      <w:r w:rsidR="000941FC" w:rsidRPr="0074359B">
        <w:rPr>
          <w:sz w:val="28"/>
          <w:szCs w:val="28"/>
        </w:rPr>
        <w:t>пятого</w:t>
      </w:r>
      <w:r w:rsidR="007B1818" w:rsidRPr="0074359B">
        <w:rPr>
          <w:sz w:val="28"/>
          <w:szCs w:val="28"/>
        </w:rPr>
        <w:t xml:space="preserve"> созыва,  где рассматривались вопросы: отчёт об итогах работы Правления ПКО ВОИ за 201</w:t>
      </w:r>
      <w:r w:rsidR="000941FC" w:rsidRPr="0074359B">
        <w:rPr>
          <w:sz w:val="28"/>
          <w:szCs w:val="28"/>
        </w:rPr>
        <w:t>3</w:t>
      </w:r>
      <w:r w:rsidR="007B1818" w:rsidRPr="0074359B">
        <w:rPr>
          <w:sz w:val="28"/>
          <w:szCs w:val="28"/>
        </w:rPr>
        <w:t xml:space="preserve"> год; о результатах проверки контрольно-ревизионной комиссии ПКО ВОИ деятельности ПКО ВОИ за 201</w:t>
      </w:r>
      <w:r w:rsidR="000941FC" w:rsidRPr="0074359B">
        <w:rPr>
          <w:sz w:val="28"/>
          <w:szCs w:val="28"/>
        </w:rPr>
        <w:t>3</w:t>
      </w:r>
      <w:r w:rsidRPr="0074359B">
        <w:rPr>
          <w:sz w:val="28"/>
          <w:szCs w:val="28"/>
        </w:rPr>
        <w:t>; о ротации состава Правления ПКО ВОИ в связи со сменой председателей местных организаций в структуре ПКО ВОИ</w:t>
      </w:r>
      <w:r>
        <w:rPr>
          <w:sz w:val="28"/>
          <w:szCs w:val="28"/>
        </w:rPr>
        <w:t>;</w:t>
      </w:r>
      <w:proofErr w:type="gramEnd"/>
    </w:p>
    <w:p w:rsidR="008A7F9F" w:rsidRPr="007948BC" w:rsidRDefault="0074359B" w:rsidP="008A7F9F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10384">
        <w:rPr>
          <w:sz w:val="28"/>
          <w:szCs w:val="28"/>
        </w:rPr>
        <w:t xml:space="preserve">13 </w:t>
      </w:r>
      <w:r w:rsidR="007B1818" w:rsidRPr="00810384">
        <w:rPr>
          <w:sz w:val="28"/>
          <w:szCs w:val="28"/>
        </w:rPr>
        <w:t xml:space="preserve">заседаний Правления ПКО ВОИ в форме Президиума, где рассматривались вопросы по основным направлениям деятельности организации: </w:t>
      </w:r>
      <w:r w:rsidR="008A7F9F" w:rsidRPr="00810384">
        <w:rPr>
          <w:sz w:val="28"/>
          <w:szCs w:val="28"/>
        </w:rPr>
        <w:t>утверждались соответствия процедур принятия решений очередных отчетно-выборных (внеочередных) конференций местных организаций в структуре ПКО ВОИ;  об утверждении отчетного доклада о работе ПКО ВОИ за 2013 г.; об утверждении исполнения сметы доходов и расходов ПКО ВОИ за 2013 год</w:t>
      </w:r>
      <w:r w:rsidR="00810384">
        <w:rPr>
          <w:sz w:val="28"/>
          <w:szCs w:val="28"/>
        </w:rPr>
        <w:t>;</w:t>
      </w:r>
      <w:proofErr w:type="gramEnd"/>
      <w:r w:rsidR="008A7F9F" w:rsidRPr="00810384">
        <w:rPr>
          <w:sz w:val="28"/>
          <w:szCs w:val="28"/>
        </w:rPr>
        <w:t xml:space="preserve"> </w:t>
      </w:r>
      <w:proofErr w:type="gramStart"/>
      <w:r w:rsidR="008A7F9F" w:rsidRPr="00810384">
        <w:rPr>
          <w:sz w:val="28"/>
          <w:szCs w:val="28"/>
        </w:rPr>
        <w:t xml:space="preserve">об исполнительской дисциплине местных организаций в структуре ПКО ВОИ за 2013 год; о финансировании местных организаций в структуре ПКО ВОИ; о согласовании целевого расходования денежных средств ЦФ ВОИ; о распределении средств, выделенных из ЦФ ВОИ на поддержку ПКО ВОИ; </w:t>
      </w:r>
      <w:r w:rsidR="00810384" w:rsidRPr="00810384">
        <w:rPr>
          <w:sz w:val="28"/>
          <w:szCs w:val="28"/>
        </w:rPr>
        <w:t>о выделении средств на подписку газеты «Здравствуй»;</w:t>
      </w:r>
      <w:proofErr w:type="gramEnd"/>
      <w:r w:rsidR="00810384" w:rsidRPr="00810384">
        <w:rPr>
          <w:sz w:val="28"/>
          <w:szCs w:val="28"/>
        </w:rPr>
        <w:t xml:space="preserve"> </w:t>
      </w:r>
      <w:proofErr w:type="gramStart"/>
      <w:r w:rsidR="008A7F9F" w:rsidRPr="00810384">
        <w:rPr>
          <w:sz w:val="28"/>
          <w:szCs w:val="28"/>
        </w:rPr>
        <w:t>о результатах проверки деятельности ПКО ВОИ контрольно-ревизионной комиссии по итогам работы за 2013 год</w:t>
      </w:r>
      <w:r w:rsidR="00810384">
        <w:rPr>
          <w:sz w:val="28"/>
          <w:szCs w:val="28"/>
        </w:rPr>
        <w:t xml:space="preserve">; </w:t>
      </w:r>
      <w:r w:rsidR="008A7F9F" w:rsidRPr="00810384">
        <w:rPr>
          <w:sz w:val="28"/>
          <w:szCs w:val="28"/>
        </w:rPr>
        <w:t xml:space="preserve">об утверждении кандидатур на присвоение звания «Почётный член ВОИ»; </w:t>
      </w:r>
      <w:r w:rsidR="00810384">
        <w:rPr>
          <w:sz w:val="28"/>
          <w:szCs w:val="28"/>
        </w:rPr>
        <w:t>о</w:t>
      </w:r>
      <w:r w:rsidR="00810384" w:rsidRPr="00057ECB">
        <w:rPr>
          <w:sz w:val="28"/>
          <w:szCs w:val="28"/>
        </w:rPr>
        <w:t>б утверждении кандидатур на выдвижение ежегодной премии Главы города Перми «Преод</w:t>
      </w:r>
      <w:r w:rsidR="00756283">
        <w:rPr>
          <w:sz w:val="28"/>
          <w:szCs w:val="28"/>
        </w:rPr>
        <w:t>о</w:t>
      </w:r>
      <w:r w:rsidR="00810384" w:rsidRPr="00057ECB">
        <w:rPr>
          <w:sz w:val="28"/>
          <w:szCs w:val="28"/>
        </w:rPr>
        <w:t>ление»</w:t>
      </w:r>
      <w:r w:rsidR="00810384">
        <w:rPr>
          <w:sz w:val="28"/>
          <w:szCs w:val="28"/>
        </w:rPr>
        <w:t>; о</w:t>
      </w:r>
      <w:r w:rsidR="008A7F9F" w:rsidRPr="00810384">
        <w:rPr>
          <w:sz w:val="28"/>
          <w:szCs w:val="28"/>
        </w:rPr>
        <w:t xml:space="preserve"> заседании Совета по делам инвалидов при губернаторе Пермского края; информация о работе  местных организаций председателей – членов президиума</w:t>
      </w:r>
      <w:r w:rsidR="00810384">
        <w:rPr>
          <w:sz w:val="28"/>
          <w:szCs w:val="28"/>
        </w:rPr>
        <w:t>;</w:t>
      </w:r>
      <w:proofErr w:type="gramEnd"/>
      <w:r w:rsidR="008A7F9F" w:rsidRPr="00810384">
        <w:rPr>
          <w:bCs/>
          <w:sz w:val="28"/>
          <w:szCs w:val="28"/>
        </w:rPr>
        <w:t xml:space="preserve"> </w:t>
      </w:r>
      <w:r w:rsidR="00810384">
        <w:rPr>
          <w:bCs/>
          <w:sz w:val="28"/>
          <w:szCs w:val="28"/>
        </w:rPr>
        <w:t>о</w:t>
      </w:r>
      <w:r w:rsidR="008A7F9F" w:rsidRPr="00810384">
        <w:rPr>
          <w:bCs/>
          <w:sz w:val="28"/>
          <w:szCs w:val="28"/>
        </w:rPr>
        <w:t xml:space="preserve"> подготовке к краевому </w:t>
      </w:r>
      <w:proofErr w:type="spellStart"/>
      <w:r w:rsidR="008A7F9F" w:rsidRPr="00810384">
        <w:rPr>
          <w:bCs/>
          <w:sz w:val="28"/>
          <w:szCs w:val="28"/>
        </w:rPr>
        <w:t>паратуристскому</w:t>
      </w:r>
      <w:proofErr w:type="spellEnd"/>
      <w:r w:rsidR="008A7F9F" w:rsidRPr="00810384">
        <w:rPr>
          <w:bCs/>
          <w:sz w:val="28"/>
          <w:szCs w:val="28"/>
        </w:rPr>
        <w:t xml:space="preserve"> слету</w:t>
      </w:r>
      <w:r w:rsidR="00810384">
        <w:rPr>
          <w:bCs/>
          <w:sz w:val="28"/>
          <w:szCs w:val="28"/>
        </w:rPr>
        <w:t>;</w:t>
      </w:r>
      <w:r w:rsidR="008A7F9F" w:rsidRPr="00810384">
        <w:rPr>
          <w:sz w:val="28"/>
          <w:szCs w:val="28"/>
        </w:rPr>
        <w:t xml:space="preserve">  </w:t>
      </w:r>
      <w:r w:rsidR="00810384">
        <w:rPr>
          <w:sz w:val="28"/>
          <w:szCs w:val="28"/>
        </w:rPr>
        <w:t>о</w:t>
      </w:r>
      <w:r w:rsidR="008A7F9F" w:rsidRPr="00810384">
        <w:rPr>
          <w:sz w:val="28"/>
          <w:szCs w:val="28"/>
        </w:rPr>
        <w:t xml:space="preserve">б итогах </w:t>
      </w:r>
      <w:r w:rsidR="008A7F9F" w:rsidRPr="007948BC">
        <w:rPr>
          <w:sz w:val="28"/>
          <w:szCs w:val="28"/>
        </w:rPr>
        <w:lastRenderedPageBreak/>
        <w:t>краевых фестивалей художественного творчества инвалидов «</w:t>
      </w:r>
      <w:proofErr w:type="gramStart"/>
      <w:r w:rsidR="008A7F9F" w:rsidRPr="007948BC">
        <w:rPr>
          <w:sz w:val="28"/>
          <w:szCs w:val="28"/>
        </w:rPr>
        <w:t>Я-автор</w:t>
      </w:r>
      <w:proofErr w:type="gramEnd"/>
      <w:r w:rsidR="008A7F9F" w:rsidRPr="007948BC">
        <w:rPr>
          <w:sz w:val="28"/>
          <w:szCs w:val="28"/>
        </w:rPr>
        <w:t>» и «Молодые таланты»</w:t>
      </w:r>
      <w:r w:rsidR="00810384" w:rsidRPr="007948BC">
        <w:rPr>
          <w:sz w:val="28"/>
          <w:szCs w:val="28"/>
        </w:rPr>
        <w:t xml:space="preserve">; о готовности местных организаций к проведению Дня открытых дверей, </w:t>
      </w:r>
      <w:r w:rsidR="008A7F9F" w:rsidRPr="007948BC">
        <w:rPr>
          <w:sz w:val="28"/>
          <w:szCs w:val="28"/>
        </w:rPr>
        <w:t>а также производственные вопросы об утверждении бизнес-планов, годовых отчетов и бухгалтерских балансах предприятий и т.д.</w:t>
      </w:r>
    </w:p>
    <w:p w:rsidR="007B1818" w:rsidRPr="0007551A" w:rsidRDefault="007B1818" w:rsidP="007B1818">
      <w:pPr>
        <w:ind w:firstLine="540"/>
        <w:jc w:val="both"/>
        <w:rPr>
          <w:sz w:val="28"/>
          <w:szCs w:val="28"/>
        </w:rPr>
      </w:pPr>
      <w:r w:rsidRPr="0007551A">
        <w:rPr>
          <w:sz w:val="28"/>
          <w:szCs w:val="28"/>
        </w:rPr>
        <w:t>В 201</w:t>
      </w:r>
      <w:r w:rsidR="00810384" w:rsidRPr="0007551A">
        <w:rPr>
          <w:sz w:val="28"/>
          <w:szCs w:val="28"/>
        </w:rPr>
        <w:t>4</w:t>
      </w:r>
      <w:r w:rsidRPr="0007551A">
        <w:rPr>
          <w:sz w:val="28"/>
          <w:szCs w:val="28"/>
        </w:rPr>
        <w:t xml:space="preserve"> году была продолжена поддержка местных организаций в рамках действующего Положения о порядке целевого финансирования местных организаций ВОИ в структуре ПКО ВОИ</w:t>
      </w:r>
      <w:r w:rsidR="00821799" w:rsidRPr="0007551A">
        <w:rPr>
          <w:sz w:val="28"/>
          <w:szCs w:val="28"/>
        </w:rPr>
        <w:t>.</w:t>
      </w:r>
      <w:r w:rsidRPr="0007551A">
        <w:rPr>
          <w:sz w:val="28"/>
          <w:szCs w:val="28"/>
        </w:rPr>
        <w:t xml:space="preserve"> Согласно Положению по решению Правления ПКО ВОИ в форме Президиума из краевого фонда ПКО ВОИ были выделены средства на финансирование заработной платы председателям и главным бухгалтерам 36 местных организаций на сумму </w:t>
      </w:r>
      <w:r w:rsidR="0007551A" w:rsidRPr="0007551A">
        <w:rPr>
          <w:sz w:val="28"/>
          <w:szCs w:val="28"/>
        </w:rPr>
        <w:t xml:space="preserve">3 198 494,00 </w:t>
      </w:r>
      <w:r w:rsidRPr="0007551A">
        <w:rPr>
          <w:sz w:val="28"/>
          <w:szCs w:val="28"/>
        </w:rPr>
        <w:t>(</w:t>
      </w:r>
      <w:r w:rsidR="0007551A" w:rsidRPr="0007551A">
        <w:rPr>
          <w:sz w:val="28"/>
          <w:szCs w:val="28"/>
        </w:rPr>
        <w:t>Три миллиона сто девяносто восемь</w:t>
      </w:r>
      <w:r w:rsidR="0007551A">
        <w:rPr>
          <w:sz w:val="28"/>
          <w:szCs w:val="28"/>
        </w:rPr>
        <w:t xml:space="preserve"> тысяч</w:t>
      </w:r>
      <w:r w:rsidR="0007551A" w:rsidRPr="0007551A">
        <w:rPr>
          <w:sz w:val="28"/>
          <w:szCs w:val="28"/>
        </w:rPr>
        <w:t xml:space="preserve"> четыреста девяносто четыре) </w:t>
      </w:r>
      <w:r w:rsidRPr="0007551A">
        <w:rPr>
          <w:sz w:val="28"/>
          <w:szCs w:val="28"/>
        </w:rPr>
        <w:t>рубл</w:t>
      </w:r>
      <w:r w:rsidR="0007551A" w:rsidRPr="0007551A">
        <w:rPr>
          <w:sz w:val="28"/>
          <w:szCs w:val="28"/>
        </w:rPr>
        <w:t>я</w:t>
      </w:r>
      <w:r w:rsidRPr="0007551A">
        <w:rPr>
          <w:sz w:val="28"/>
          <w:szCs w:val="28"/>
        </w:rPr>
        <w:t xml:space="preserve">. Выделены средства к Международному дню инвалидов в местные организации на сумму </w:t>
      </w:r>
      <w:r w:rsidR="0007551A" w:rsidRPr="0007551A">
        <w:rPr>
          <w:sz w:val="28"/>
          <w:szCs w:val="28"/>
        </w:rPr>
        <w:t>3 </w:t>
      </w:r>
      <w:r w:rsidRPr="0007551A">
        <w:rPr>
          <w:sz w:val="28"/>
          <w:szCs w:val="28"/>
        </w:rPr>
        <w:t>00</w:t>
      </w:r>
      <w:r w:rsidR="0007551A" w:rsidRPr="0007551A">
        <w:rPr>
          <w:sz w:val="28"/>
          <w:szCs w:val="28"/>
        </w:rPr>
        <w:t>0 000</w:t>
      </w:r>
      <w:r w:rsidRPr="0007551A">
        <w:rPr>
          <w:sz w:val="28"/>
          <w:szCs w:val="28"/>
        </w:rPr>
        <w:t>,00 (</w:t>
      </w:r>
      <w:r w:rsidR="0007551A">
        <w:rPr>
          <w:sz w:val="28"/>
          <w:szCs w:val="28"/>
        </w:rPr>
        <w:t>три миллиона)</w:t>
      </w:r>
      <w:r w:rsidRPr="0007551A">
        <w:rPr>
          <w:sz w:val="28"/>
          <w:szCs w:val="28"/>
        </w:rPr>
        <w:t xml:space="preserve"> рублей. </w:t>
      </w:r>
    </w:p>
    <w:p w:rsidR="007B1818" w:rsidRPr="0007551A" w:rsidRDefault="007B1818" w:rsidP="007B1818">
      <w:pPr>
        <w:ind w:firstLine="540"/>
        <w:jc w:val="both"/>
        <w:rPr>
          <w:sz w:val="28"/>
          <w:szCs w:val="28"/>
        </w:rPr>
      </w:pPr>
      <w:r w:rsidRPr="007948BC">
        <w:rPr>
          <w:sz w:val="28"/>
          <w:szCs w:val="28"/>
        </w:rPr>
        <w:t xml:space="preserve">Для стимулирования работы председателей местных организаций в структуре ПКО ВОИ используются различные формы. Ежегодно к отпуску председатель местной организации имеет право на получение материальной помощи для оздоровления. </w:t>
      </w:r>
      <w:r w:rsidRPr="0007551A">
        <w:rPr>
          <w:sz w:val="28"/>
          <w:szCs w:val="28"/>
        </w:rPr>
        <w:t>В 201</w:t>
      </w:r>
      <w:r w:rsidR="00810384" w:rsidRPr="0007551A">
        <w:rPr>
          <w:sz w:val="28"/>
          <w:szCs w:val="28"/>
        </w:rPr>
        <w:t>4</w:t>
      </w:r>
      <w:r w:rsidRPr="0007551A">
        <w:rPr>
          <w:sz w:val="28"/>
          <w:szCs w:val="28"/>
        </w:rPr>
        <w:t xml:space="preserve"> году данным правом воспользовалось председатели на общую сумму 3</w:t>
      </w:r>
      <w:r w:rsidR="0007551A" w:rsidRPr="0007551A">
        <w:rPr>
          <w:sz w:val="28"/>
          <w:szCs w:val="28"/>
        </w:rPr>
        <w:t>6 8</w:t>
      </w:r>
      <w:r w:rsidRPr="0007551A">
        <w:rPr>
          <w:sz w:val="28"/>
          <w:szCs w:val="28"/>
        </w:rPr>
        <w:t xml:space="preserve">00,00 (Тридцать </w:t>
      </w:r>
      <w:r w:rsidR="0007551A" w:rsidRPr="0007551A">
        <w:rPr>
          <w:sz w:val="28"/>
          <w:szCs w:val="28"/>
        </w:rPr>
        <w:t xml:space="preserve">шесть </w:t>
      </w:r>
      <w:r w:rsidRPr="0007551A">
        <w:rPr>
          <w:sz w:val="28"/>
          <w:szCs w:val="28"/>
        </w:rPr>
        <w:t xml:space="preserve">тысяч </w:t>
      </w:r>
      <w:r w:rsidR="0007551A" w:rsidRPr="0007551A">
        <w:rPr>
          <w:sz w:val="28"/>
          <w:szCs w:val="28"/>
        </w:rPr>
        <w:t>восемьсот</w:t>
      </w:r>
      <w:r w:rsidRPr="0007551A">
        <w:rPr>
          <w:sz w:val="28"/>
          <w:szCs w:val="28"/>
        </w:rPr>
        <w:t xml:space="preserve">) рублей. </w:t>
      </w:r>
    </w:p>
    <w:p w:rsidR="007B1818" w:rsidRPr="0007551A" w:rsidRDefault="007B1818" w:rsidP="007B1818">
      <w:pPr>
        <w:ind w:firstLine="540"/>
        <w:jc w:val="both"/>
        <w:rPr>
          <w:sz w:val="28"/>
          <w:szCs w:val="28"/>
        </w:rPr>
      </w:pPr>
      <w:r w:rsidRPr="0007551A">
        <w:rPr>
          <w:sz w:val="28"/>
          <w:szCs w:val="28"/>
        </w:rPr>
        <w:t>Выделены средства на подписку краевой газеты «Здравствуй</w:t>
      </w:r>
      <w:r w:rsidR="0007551A" w:rsidRPr="0007551A">
        <w:rPr>
          <w:sz w:val="28"/>
          <w:szCs w:val="28"/>
        </w:rPr>
        <w:t>!</w:t>
      </w:r>
      <w:r w:rsidRPr="0007551A">
        <w:rPr>
          <w:sz w:val="28"/>
          <w:szCs w:val="28"/>
        </w:rPr>
        <w:t>» в 201</w:t>
      </w:r>
      <w:r w:rsidR="00810384" w:rsidRPr="0007551A">
        <w:rPr>
          <w:sz w:val="28"/>
          <w:szCs w:val="28"/>
        </w:rPr>
        <w:t>4</w:t>
      </w:r>
      <w:r w:rsidRPr="0007551A">
        <w:rPr>
          <w:sz w:val="28"/>
          <w:szCs w:val="28"/>
        </w:rPr>
        <w:t xml:space="preserve"> году на сумму </w:t>
      </w:r>
      <w:r w:rsidR="0007551A" w:rsidRPr="0007551A">
        <w:rPr>
          <w:sz w:val="28"/>
          <w:szCs w:val="28"/>
        </w:rPr>
        <w:t>282 240</w:t>
      </w:r>
      <w:r w:rsidRPr="0007551A">
        <w:rPr>
          <w:sz w:val="28"/>
          <w:szCs w:val="28"/>
        </w:rPr>
        <w:t>,00 (</w:t>
      </w:r>
      <w:r w:rsidR="0007551A" w:rsidRPr="0007551A">
        <w:rPr>
          <w:sz w:val="28"/>
          <w:szCs w:val="28"/>
        </w:rPr>
        <w:t xml:space="preserve">двести восемьдесят </w:t>
      </w:r>
      <w:r w:rsidRPr="0007551A">
        <w:rPr>
          <w:sz w:val="28"/>
          <w:szCs w:val="28"/>
        </w:rPr>
        <w:t xml:space="preserve">две тысячи двести </w:t>
      </w:r>
      <w:r w:rsidR="0007551A" w:rsidRPr="0007551A">
        <w:rPr>
          <w:sz w:val="28"/>
          <w:szCs w:val="28"/>
        </w:rPr>
        <w:t>сорок</w:t>
      </w:r>
      <w:r w:rsidRPr="0007551A">
        <w:rPr>
          <w:sz w:val="28"/>
          <w:szCs w:val="28"/>
        </w:rPr>
        <w:t>) рублей.</w:t>
      </w:r>
    </w:p>
    <w:p w:rsidR="007B1818" w:rsidRPr="007948BC" w:rsidRDefault="007B1818" w:rsidP="007B1818">
      <w:pPr>
        <w:ind w:firstLine="540"/>
        <w:jc w:val="both"/>
        <w:rPr>
          <w:sz w:val="28"/>
          <w:szCs w:val="28"/>
        </w:rPr>
      </w:pPr>
      <w:r w:rsidRPr="007948BC">
        <w:rPr>
          <w:sz w:val="28"/>
          <w:szCs w:val="28"/>
        </w:rPr>
        <w:t xml:space="preserve">Все </w:t>
      </w:r>
      <w:r w:rsidR="00810384" w:rsidRPr="007948BC">
        <w:rPr>
          <w:sz w:val="28"/>
          <w:szCs w:val="28"/>
        </w:rPr>
        <w:t>сотрудники</w:t>
      </w:r>
      <w:r w:rsidRPr="007948BC">
        <w:rPr>
          <w:sz w:val="28"/>
          <w:szCs w:val="28"/>
        </w:rPr>
        <w:t xml:space="preserve"> аппарата правления ПКО ВОИ оказывают практическую и методическую помощь местным организациям. </w:t>
      </w:r>
      <w:proofErr w:type="gramStart"/>
      <w:r w:rsidR="00810384" w:rsidRPr="007948BC">
        <w:rPr>
          <w:sz w:val="28"/>
          <w:szCs w:val="28"/>
        </w:rPr>
        <w:t>П</w:t>
      </w:r>
      <w:r w:rsidRPr="007948BC">
        <w:rPr>
          <w:sz w:val="28"/>
          <w:szCs w:val="28"/>
        </w:rPr>
        <w:t>роводятся консультации председателей местных организаций, предоставляются типовые документы по организационной работе, ведется сопровождение деятельности вновь избранных председателей, ведется постоянная переписка с местными организациями о работе аппарата Правления, о решениях Правления ПКО ВОИ в форме Президиума, об участии в краевых мероприятиях, о предоставлении местными организациями в установленные сроки отчетных документов в ПКО ВОИ, Министерство юстиции РФ по Пермскому краю и т</w:t>
      </w:r>
      <w:proofErr w:type="gramEnd"/>
      <w:r w:rsidRPr="007948BC">
        <w:rPr>
          <w:sz w:val="28"/>
          <w:szCs w:val="28"/>
        </w:rPr>
        <w:t>.д.</w:t>
      </w:r>
    </w:p>
    <w:p w:rsidR="007B1818" w:rsidRPr="007948BC" w:rsidRDefault="007B1818" w:rsidP="007B1818">
      <w:pPr>
        <w:ind w:firstLine="540"/>
        <w:jc w:val="both"/>
        <w:rPr>
          <w:sz w:val="28"/>
          <w:szCs w:val="28"/>
        </w:rPr>
      </w:pPr>
      <w:r w:rsidRPr="007948BC">
        <w:rPr>
          <w:sz w:val="28"/>
          <w:szCs w:val="28"/>
        </w:rPr>
        <w:t xml:space="preserve">Контроль деятельности местных организаций осуществляется через проведение комплексных проверок по исполнению уставных правил и норм в деятельности, ведению организационной работы, нарушению сроков и форм отчётности при предоставлении отчётов, особое внимание к вновь избранным председателям. С целью отслеживания исполнительской дисциплины всех местных организаций в структуре ПКО ВОИ по выполнению основных уставных требований, по участию в программах и проектах ПКО ВОИ ведётся реестр исполнительской дисциплины. По итогам отчетного периода выявляются проблемные организации, с которыми впоследствии ведется работа. </w:t>
      </w:r>
    </w:p>
    <w:p w:rsidR="007B1818" w:rsidRPr="007948BC" w:rsidRDefault="007B1818" w:rsidP="007B1818">
      <w:pPr>
        <w:ind w:firstLine="540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Взаимодействие с органами власти устанавливается как местными организациями на территориях муниципальных образований, так и аппаратом Правления ПКО ВОИ в г. Перми.</w:t>
      </w:r>
    </w:p>
    <w:p w:rsidR="007B1818" w:rsidRPr="007948BC" w:rsidRDefault="007B1818" w:rsidP="007B1818">
      <w:pPr>
        <w:jc w:val="both"/>
        <w:rPr>
          <w:sz w:val="28"/>
          <w:szCs w:val="28"/>
        </w:rPr>
      </w:pPr>
      <w:r w:rsidRPr="007948BC">
        <w:rPr>
          <w:sz w:val="28"/>
          <w:szCs w:val="28"/>
        </w:rPr>
        <w:tab/>
      </w:r>
      <w:proofErr w:type="gramStart"/>
      <w:r w:rsidRPr="007948BC">
        <w:rPr>
          <w:sz w:val="28"/>
          <w:szCs w:val="28"/>
        </w:rPr>
        <w:t xml:space="preserve">В Пермском крае председатели местных организаций входят в Координационные Советы по работе с инвалидами, Координационные Советы </w:t>
      </w:r>
      <w:r w:rsidRPr="007948BC">
        <w:rPr>
          <w:sz w:val="28"/>
          <w:szCs w:val="28"/>
        </w:rPr>
        <w:lastRenderedPageBreak/>
        <w:t xml:space="preserve">по работе с общественными объединениями, Попечительские Советы при домах Престарелых и инвалидов, Координационные советы содействия занятости населения, Комиссии по предоставлению государственной социальной помощи в форме социального пособия и других форм социальной поддержки при ТУ </w:t>
      </w:r>
      <w:proofErr w:type="spellStart"/>
      <w:r w:rsidRPr="007948BC">
        <w:rPr>
          <w:sz w:val="28"/>
          <w:szCs w:val="28"/>
        </w:rPr>
        <w:t>Минсоцразвития</w:t>
      </w:r>
      <w:proofErr w:type="spellEnd"/>
      <w:r w:rsidRPr="007948BC">
        <w:rPr>
          <w:sz w:val="28"/>
          <w:szCs w:val="28"/>
        </w:rPr>
        <w:t xml:space="preserve"> в районах, Комиссии по оказанию адресной помощи отдельным категориям</w:t>
      </w:r>
      <w:proofErr w:type="gramEnd"/>
      <w:r w:rsidRPr="007948BC">
        <w:rPr>
          <w:sz w:val="28"/>
          <w:szCs w:val="28"/>
        </w:rPr>
        <w:t xml:space="preserve"> граждан при администрациях муниципальных районов.</w:t>
      </w:r>
    </w:p>
    <w:p w:rsidR="007B1818" w:rsidRPr="007948BC" w:rsidRDefault="007B1818" w:rsidP="007B1818">
      <w:pPr>
        <w:jc w:val="both"/>
        <w:rPr>
          <w:sz w:val="28"/>
          <w:szCs w:val="28"/>
        </w:rPr>
      </w:pPr>
      <w:r w:rsidRPr="007948BC">
        <w:rPr>
          <w:sz w:val="28"/>
          <w:szCs w:val="28"/>
        </w:rPr>
        <w:tab/>
      </w:r>
      <w:r w:rsidR="004A4AF5" w:rsidRPr="007948BC">
        <w:rPr>
          <w:sz w:val="28"/>
          <w:szCs w:val="28"/>
        </w:rPr>
        <w:t xml:space="preserve">Сотрудники </w:t>
      </w:r>
      <w:r w:rsidRPr="007948BC">
        <w:rPr>
          <w:sz w:val="28"/>
          <w:szCs w:val="28"/>
        </w:rPr>
        <w:t xml:space="preserve">Аппарат Правления ПКО ВОИ </w:t>
      </w:r>
      <w:r w:rsidR="007948BC" w:rsidRPr="007948BC">
        <w:rPr>
          <w:sz w:val="28"/>
          <w:szCs w:val="28"/>
        </w:rPr>
        <w:t xml:space="preserve"> и члены организации </w:t>
      </w:r>
      <w:r w:rsidRPr="007948BC">
        <w:rPr>
          <w:sz w:val="28"/>
          <w:szCs w:val="28"/>
        </w:rPr>
        <w:t>вход</w:t>
      </w:r>
      <w:r w:rsidR="004A4AF5" w:rsidRPr="007948BC">
        <w:rPr>
          <w:sz w:val="28"/>
          <w:szCs w:val="28"/>
        </w:rPr>
        <w:t>я</w:t>
      </w:r>
      <w:r w:rsidRPr="007948BC">
        <w:rPr>
          <w:sz w:val="28"/>
          <w:szCs w:val="28"/>
        </w:rPr>
        <w:t>т в</w:t>
      </w:r>
      <w:r w:rsidR="007948BC" w:rsidRPr="007948BC">
        <w:rPr>
          <w:sz w:val="28"/>
          <w:szCs w:val="28"/>
        </w:rPr>
        <w:t xml:space="preserve"> различные советы и комиссии</w:t>
      </w:r>
      <w:r w:rsidR="00E23229">
        <w:rPr>
          <w:sz w:val="28"/>
          <w:szCs w:val="28"/>
        </w:rPr>
        <w:t xml:space="preserve"> краевого уровня</w:t>
      </w:r>
      <w:r w:rsidR="007948BC" w:rsidRPr="007948BC">
        <w:rPr>
          <w:sz w:val="28"/>
          <w:szCs w:val="28"/>
        </w:rPr>
        <w:t>:</w:t>
      </w:r>
    </w:p>
    <w:p w:rsidR="000A144E" w:rsidRPr="007948BC" w:rsidRDefault="000A144E" w:rsidP="000A144E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7948BC">
        <w:rPr>
          <w:rFonts w:eastAsiaTheme="minorHAnsi"/>
          <w:b/>
          <w:sz w:val="28"/>
          <w:szCs w:val="28"/>
          <w:u w:val="single"/>
          <w:lang w:eastAsia="en-US"/>
        </w:rPr>
        <w:t>В.И. Шишкина</w:t>
      </w:r>
    </w:p>
    <w:p w:rsidR="000A144E" w:rsidRPr="007948BC" w:rsidRDefault="000A144E" w:rsidP="004F33D3">
      <w:pPr>
        <w:tabs>
          <w:tab w:val="left" w:pos="284"/>
        </w:tabs>
        <w:jc w:val="both"/>
        <w:rPr>
          <w:rFonts w:eastAsiaTheme="minorHAnsi"/>
          <w:sz w:val="28"/>
          <w:szCs w:val="28"/>
          <w:lang w:eastAsia="en-US"/>
        </w:rPr>
      </w:pPr>
      <w:r w:rsidRPr="007948BC">
        <w:rPr>
          <w:rFonts w:eastAsiaTheme="minorHAnsi"/>
          <w:sz w:val="28"/>
          <w:szCs w:val="28"/>
          <w:lang w:eastAsia="en-US"/>
        </w:rPr>
        <w:t>-</w:t>
      </w:r>
      <w:r w:rsidRPr="007948BC">
        <w:rPr>
          <w:rFonts w:eastAsiaTheme="minorHAnsi"/>
          <w:sz w:val="28"/>
          <w:szCs w:val="28"/>
          <w:lang w:eastAsia="en-US"/>
        </w:rPr>
        <w:tab/>
        <w:t>Совет по делам инвалидов при губернаторе Пермского края</w:t>
      </w:r>
    </w:p>
    <w:p w:rsidR="000A144E" w:rsidRPr="007948BC" w:rsidRDefault="000A144E" w:rsidP="004F33D3">
      <w:pPr>
        <w:tabs>
          <w:tab w:val="left" w:pos="284"/>
        </w:tabs>
        <w:jc w:val="both"/>
        <w:rPr>
          <w:rFonts w:eastAsiaTheme="minorHAnsi"/>
          <w:sz w:val="28"/>
          <w:szCs w:val="28"/>
          <w:lang w:eastAsia="en-US"/>
        </w:rPr>
      </w:pPr>
      <w:r w:rsidRPr="007948BC">
        <w:rPr>
          <w:rFonts w:eastAsiaTheme="minorHAnsi"/>
          <w:sz w:val="28"/>
          <w:szCs w:val="28"/>
          <w:lang w:eastAsia="en-US"/>
        </w:rPr>
        <w:t>-</w:t>
      </w:r>
      <w:r w:rsidRPr="007948BC">
        <w:rPr>
          <w:rFonts w:eastAsiaTheme="minorHAnsi"/>
          <w:sz w:val="28"/>
          <w:szCs w:val="28"/>
          <w:lang w:eastAsia="en-US"/>
        </w:rPr>
        <w:tab/>
        <w:t>Наблюдательный совет краевого государственного учреждения «Комплексный центр реабилитации инвалидов"</w:t>
      </w:r>
    </w:p>
    <w:p w:rsidR="000A144E" w:rsidRDefault="000A144E" w:rsidP="004F33D3">
      <w:pPr>
        <w:jc w:val="both"/>
        <w:rPr>
          <w:rFonts w:eastAsiaTheme="minorHAnsi"/>
          <w:sz w:val="28"/>
          <w:szCs w:val="28"/>
          <w:lang w:eastAsia="en-US"/>
        </w:rPr>
      </w:pPr>
      <w:r w:rsidRPr="007948BC">
        <w:rPr>
          <w:rFonts w:eastAsiaTheme="minorHAnsi"/>
          <w:sz w:val="28"/>
          <w:szCs w:val="28"/>
          <w:lang w:eastAsia="en-US"/>
        </w:rPr>
        <w:t>-</w:t>
      </w:r>
      <w:r w:rsidR="004F33D3">
        <w:rPr>
          <w:rFonts w:eastAsiaTheme="minorHAnsi"/>
          <w:sz w:val="28"/>
          <w:szCs w:val="28"/>
          <w:lang w:eastAsia="en-US"/>
        </w:rPr>
        <w:t xml:space="preserve"> </w:t>
      </w:r>
      <w:r w:rsidRPr="007948BC">
        <w:rPr>
          <w:rFonts w:eastAsiaTheme="minorHAnsi"/>
          <w:sz w:val="28"/>
          <w:szCs w:val="28"/>
          <w:lang w:eastAsia="en-US"/>
        </w:rPr>
        <w:t xml:space="preserve">Общественный совет при управлении </w:t>
      </w:r>
      <w:proofErr w:type="spellStart"/>
      <w:r w:rsidRPr="007948BC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7948BC">
        <w:rPr>
          <w:rFonts w:eastAsiaTheme="minorHAnsi"/>
          <w:sz w:val="28"/>
          <w:szCs w:val="28"/>
          <w:lang w:eastAsia="en-US"/>
        </w:rPr>
        <w:t xml:space="preserve"> Пермского края</w:t>
      </w:r>
    </w:p>
    <w:p w:rsidR="005E69F4" w:rsidRPr="007948BC" w:rsidRDefault="005E69F4" w:rsidP="000A144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F33D3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бщественный совет при Министерстве социального развития Пермского края</w:t>
      </w:r>
    </w:p>
    <w:p w:rsidR="000A144E" w:rsidRPr="007948BC" w:rsidRDefault="000A144E" w:rsidP="000A144E">
      <w:pPr>
        <w:jc w:val="both"/>
        <w:rPr>
          <w:rFonts w:eastAsiaTheme="minorHAnsi"/>
          <w:sz w:val="28"/>
          <w:szCs w:val="28"/>
          <w:lang w:eastAsia="en-US"/>
        </w:rPr>
      </w:pPr>
      <w:r w:rsidRPr="007948BC">
        <w:rPr>
          <w:rFonts w:eastAsiaTheme="minorHAnsi"/>
          <w:sz w:val="28"/>
          <w:szCs w:val="28"/>
          <w:lang w:eastAsia="en-US"/>
        </w:rPr>
        <w:t>-</w:t>
      </w:r>
      <w:r w:rsidR="004F33D3">
        <w:rPr>
          <w:rFonts w:eastAsiaTheme="minorHAnsi"/>
          <w:sz w:val="28"/>
          <w:szCs w:val="28"/>
          <w:lang w:eastAsia="en-US"/>
        </w:rPr>
        <w:t xml:space="preserve"> </w:t>
      </w:r>
      <w:r w:rsidRPr="007948BC">
        <w:rPr>
          <w:rFonts w:eastAsiaTheme="minorHAnsi"/>
          <w:sz w:val="28"/>
          <w:szCs w:val="28"/>
          <w:lang w:eastAsia="en-US"/>
        </w:rPr>
        <w:t>Общественный совет при Министерстве транспорта Пермского края</w:t>
      </w:r>
    </w:p>
    <w:p w:rsidR="000A144E" w:rsidRPr="007948BC" w:rsidRDefault="000A144E" w:rsidP="000A144E">
      <w:pPr>
        <w:jc w:val="both"/>
        <w:rPr>
          <w:rFonts w:eastAsiaTheme="minorHAnsi"/>
          <w:sz w:val="28"/>
          <w:szCs w:val="28"/>
          <w:lang w:eastAsia="en-US"/>
        </w:rPr>
      </w:pPr>
      <w:r w:rsidRPr="007948BC">
        <w:rPr>
          <w:rFonts w:eastAsiaTheme="minorHAnsi"/>
          <w:sz w:val="28"/>
          <w:szCs w:val="28"/>
          <w:lang w:eastAsia="en-US"/>
        </w:rPr>
        <w:t>-</w:t>
      </w:r>
      <w:r w:rsidR="00E23229">
        <w:rPr>
          <w:rFonts w:eastAsiaTheme="minorHAnsi"/>
          <w:sz w:val="28"/>
          <w:szCs w:val="28"/>
          <w:lang w:eastAsia="en-US"/>
        </w:rPr>
        <w:t xml:space="preserve"> </w:t>
      </w:r>
      <w:r w:rsidRPr="007948BC">
        <w:rPr>
          <w:rFonts w:eastAsiaTheme="minorHAnsi"/>
          <w:sz w:val="28"/>
          <w:szCs w:val="28"/>
          <w:lang w:eastAsia="en-US"/>
        </w:rPr>
        <w:t>Координационный совет по организации защиты прав застрахованны</w:t>
      </w:r>
      <w:r w:rsidR="00BD3E9C">
        <w:rPr>
          <w:rFonts w:eastAsiaTheme="minorHAnsi"/>
          <w:sz w:val="28"/>
          <w:szCs w:val="28"/>
          <w:lang w:eastAsia="en-US"/>
        </w:rPr>
        <w:t>х</w:t>
      </w:r>
      <w:r w:rsidRPr="007948BC">
        <w:rPr>
          <w:rFonts w:eastAsiaTheme="minorHAnsi"/>
          <w:sz w:val="28"/>
          <w:szCs w:val="28"/>
          <w:lang w:eastAsia="en-US"/>
        </w:rPr>
        <w:t xml:space="preserve"> лиц при предоставлении медицинской помощи и реализации законодательства в сфере обязательного медицинского страхования на территории Пермского края</w:t>
      </w:r>
    </w:p>
    <w:p w:rsidR="000A144E" w:rsidRPr="007948BC" w:rsidRDefault="000A144E" w:rsidP="000A144E">
      <w:pPr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7948BC">
        <w:rPr>
          <w:rFonts w:eastAsiaTheme="minorHAnsi"/>
          <w:b/>
          <w:sz w:val="28"/>
          <w:szCs w:val="28"/>
          <w:u w:val="single"/>
          <w:lang w:eastAsia="en-US"/>
        </w:rPr>
        <w:t xml:space="preserve">Э.Ю. </w:t>
      </w:r>
      <w:proofErr w:type="spellStart"/>
      <w:r w:rsidRPr="007948BC">
        <w:rPr>
          <w:rFonts w:eastAsiaTheme="minorHAnsi"/>
          <w:b/>
          <w:sz w:val="28"/>
          <w:szCs w:val="28"/>
          <w:u w:val="single"/>
          <w:lang w:eastAsia="en-US"/>
        </w:rPr>
        <w:t>Фуражкова</w:t>
      </w:r>
      <w:proofErr w:type="spellEnd"/>
    </w:p>
    <w:p w:rsidR="000A144E" w:rsidRPr="007948BC" w:rsidRDefault="000A144E" w:rsidP="000A144E">
      <w:pPr>
        <w:jc w:val="both"/>
        <w:rPr>
          <w:rFonts w:eastAsiaTheme="minorHAnsi"/>
          <w:sz w:val="28"/>
          <w:szCs w:val="28"/>
          <w:lang w:eastAsia="en-US"/>
        </w:rPr>
      </w:pPr>
      <w:r w:rsidRPr="007948BC">
        <w:rPr>
          <w:rFonts w:eastAsiaTheme="minorHAnsi"/>
          <w:sz w:val="28"/>
          <w:szCs w:val="28"/>
          <w:lang w:eastAsia="en-US"/>
        </w:rPr>
        <w:t>-</w:t>
      </w:r>
      <w:r w:rsidR="00E23229">
        <w:rPr>
          <w:rFonts w:eastAsiaTheme="minorHAnsi"/>
          <w:sz w:val="28"/>
          <w:szCs w:val="28"/>
          <w:lang w:eastAsia="en-US"/>
        </w:rPr>
        <w:t xml:space="preserve"> </w:t>
      </w:r>
      <w:r w:rsidRPr="007948BC">
        <w:rPr>
          <w:rFonts w:eastAsiaTheme="minorHAnsi"/>
          <w:sz w:val="28"/>
          <w:szCs w:val="28"/>
          <w:lang w:eastAsia="en-US"/>
        </w:rPr>
        <w:t>Координационный совет по делам инвалидов при администрации г. Перми</w:t>
      </w:r>
    </w:p>
    <w:p w:rsidR="000A144E" w:rsidRPr="007948BC" w:rsidRDefault="000A144E" w:rsidP="000A144E">
      <w:pPr>
        <w:jc w:val="both"/>
        <w:rPr>
          <w:rFonts w:eastAsiaTheme="minorHAnsi"/>
          <w:sz w:val="28"/>
          <w:szCs w:val="28"/>
          <w:lang w:eastAsia="en-US"/>
        </w:rPr>
      </w:pPr>
      <w:r w:rsidRPr="007948BC">
        <w:rPr>
          <w:rFonts w:eastAsiaTheme="minorHAnsi"/>
          <w:sz w:val="28"/>
          <w:szCs w:val="28"/>
          <w:lang w:eastAsia="en-US"/>
        </w:rPr>
        <w:t>-</w:t>
      </w:r>
      <w:r w:rsidR="00E23229">
        <w:rPr>
          <w:rFonts w:eastAsiaTheme="minorHAnsi"/>
          <w:sz w:val="28"/>
          <w:szCs w:val="28"/>
          <w:lang w:eastAsia="en-US"/>
        </w:rPr>
        <w:t xml:space="preserve"> </w:t>
      </w:r>
      <w:r w:rsidRPr="007948BC">
        <w:rPr>
          <w:rFonts w:eastAsiaTheme="minorHAnsi"/>
          <w:sz w:val="28"/>
          <w:szCs w:val="28"/>
          <w:lang w:eastAsia="en-US"/>
        </w:rPr>
        <w:t>Наблюдательный совет краевого центра социальной поддержки населения Пермского края</w:t>
      </w:r>
    </w:p>
    <w:p w:rsidR="000A144E" w:rsidRPr="007948BC" w:rsidRDefault="000A144E" w:rsidP="000A144E">
      <w:pPr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7948BC">
        <w:rPr>
          <w:rFonts w:eastAsiaTheme="minorHAnsi"/>
          <w:b/>
          <w:sz w:val="28"/>
          <w:szCs w:val="28"/>
          <w:u w:val="single"/>
          <w:lang w:eastAsia="en-US"/>
        </w:rPr>
        <w:t xml:space="preserve">Р.Ф. </w:t>
      </w:r>
      <w:proofErr w:type="spellStart"/>
      <w:r w:rsidRPr="007948BC">
        <w:rPr>
          <w:rFonts w:eastAsiaTheme="minorHAnsi"/>
          <w:b/>
          <w:sz w:val="28"/>
          <w:szCs w:val="28"/>
          <w:u w:val="single"/>
          <w:lang w:eastAsia="en-US"/>
        </w:rPr>
        <w:t>Аксиленко</w:t>
      </w:r>
      <w:proofErr w:type="spellEnd"/>
    </w:p>
    <w:p w:rsidR="000A144E" w:rsidRPr="007948BC" w:rsidRDefault="000A144E" w:rsidP="000A144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948BC">
        <w:rPr>
          <w:rFonts w:eastAsiaTheme="minorHAnsi"/>
          <w:sz w:val="28"/>
          <w:szCs w:val="28"/>
          <w:lang w:eastAsia="en-US"/>
        </w:rPr>
        <w:t>-</w:t>
      </w:r>
      <w:r w:rsidR="00E23229">
        <w:rPr>
          <w:rFonts w:eastAsiaTheme="minorHAnsi"/>
          <w:sz w:val="28"/>
          <w:szCs w:val="28"/>
          <w:lang w:eastAsia="en-US"/>
        </w:rPr>
        <w:t xml:space="preserve"> </w:t>
      </w:r>
      <w:r w:rsidRPr="007948BC">
        <w:rPr>
          <w:rFonts w:eastAsiaTheme="minorHAnsi"/>
          <w:sz w:val="28"/>
          <w:szCs w:val="28"/>
          <w:lang w:eastAsia="en-US"/>
        </w:rPr>
        <w:t>Городская комиссия по рассмотрению заявлений об оказании единовременной материальной помощи гражданам, оказавшимся в чрезвычайной и трудной жизненных ситуациях</w:t>
      </w:r>
      <w:proofErr w:type="gramEnd"/>
    </w:p>
    <w:p w:rsidR="000A144E" w:rsidRPr="007948BC" w:rsidRDefault="000A144E" w:rsidP="000A144E">
      <w:pPr>
        <w:jc w:val="both"/>
        <w:rPr>
          <w:rFonts w:eastAsiaTheme="minorHAnsi"/>
          <w:sz w:val="28"/>
          <w:szCs w:val="28"/>
          <w:lang w:eastAsia="en-US"/>
        </w:rPr>
      </w:pPr>
      <w:r w:rsidRPr="007948BC">
        <w:rPr>
          <w:rFonts w:eastAsiaTheme="minorHAnsi"/>
          <w:sz w:val="28"/>
          <w:szCs w:val="28"/>
          <w:lang w:eastAsia="en-US"/>
        </w:rPr>
        <w:t>-</w:t>
      </w:r>
      <w:r w:rsidR="00E23229">
        <w:rPr>
          <w:rFonts w:eastAsiaTheme="minorHAnsi"/>
          <w:sz w:val="28"/>
          <w:szCs w:val="28"/>
          <w:lang w:eastAsia="en-US"/>
        </w:rPr>
        <w:t xml:space="preserve"> </w:t>
      </w:r>
      <w:r w:rsidRPr="007948BC">
        <w:rPr>
          <w:rFonts w:eastAsiaTheme="minorHAnsi"/>
          <w:sz w:val="28"/>
          <w:szCs w:val="28"/>
          <w:lang w:eastAsia="en-US"/>
        </w:rPr>
        <w:t>Комиссия по обеспечению контроля качества предоставляемых инвалидам технических средств реабилитации при Пермском региональном отделении Фонда социального страхования Пермского края</w:t>
      </w:r>
    </w:p>
    <w:p w:rsidR="000A144E" w:rsidRPr="007948BC" w:rsidRDefault="000A144E" w:rsidP="000A144E">
      <w:pPr>
        <w:jc w:val="both"/>
        <w:rPr>
          <w:rFonts w:eastAsiaTheme="minorHAnsi"/>
          <w:sz w:val="28"/>
          <w:szCs w:val="28"/>
          <w:lang w:eastAsia="en-US"/>
        </w:rPr>
      </w:pPr>
      <w:r w:rsidRPr="007948BC">
        <w:rPr>
          <w:rFonts w:eastAsiaTheme="minorHAnsi"/>
          <w:b/>
          <w:sz w:val="28"/>
          <w:szCs w:val="28"/>
          <w:u w:val="single"/>
          <w:lang w:eastAsia="en-US"/>
        </w:rPr>
        <w:t>Л.С. Семенищева</w:t>
      </w:r>
      <w:r w:rsidRPr="007948BC">
        <w:rPr>
          <w:rFonts w:eastAsiaTheme="minorHAnsi"/>
          <w:sz w:val="28"/>
          <w:szCs w:val="28"/>
          <w:lang w:eastAsia="en-US"/>
        </w:rPr>
        <w:t xml:space="preserve"> состоит в Совете общественных организаций по защите прав пациентов при министерстве здравоохранения Пермского края</w:t>
      </w:r>
    </w:p>
    <w:p w:rsidR="000A144E" w:rsidRDefault="000A144E" w:rsidP="000A144E">
      <w:pPr>
        <w:jc w:val="both"/>
        <w:rPr>
          <w:rFonts w:eastAsiaTheme="minorHAnsi"/>
          <w:sz w:val="28"/>
          <w:szCs w:val="28"/>
          <w:lang w:eastAsia="en-US"/>
        </w:rPr>
      </w:pPr>
      <w:r w:rsidRPr="007948BC">
        <w:rPr>
          <w:rFonts w:eastAsiaTheme="minorHAnsi"/>
          <w:b/>
          <w:sz w:val="28"/>
          <w:szCs w:val="28"/>
          <w:u w:val="single"/>
          <w:lang w:eastAsia="en-US"/>
        </w:rPr>
        <w:t>М.И. Балакина</w:t>
      </w:r>
      <w:r w:rsidRPr="007948BC">
        <w:rPr>
          <w:rFonts w:eastAsiaTheme="minorHAnsi"/>
          <w:sz w:val="28"/>
          <w:szCs w:val="28"/>
          <w:lang w:eastAsia="en-US"/>
        </w:rPr>
        <w:t xml:space="preserve"> состоит в совете при управлении Росздравнадзора ПК</w:t>
      </w:r>
      <w:r w:rsidR="001C0BF8">
        <w:rPr>
          <w:rFonts w:eastAsiaTheme="minorHAnsi"/>
          <w:sz w:val="28"/>
          <w:szCs w:val="28"/>
          <w:lang w:eastAsia="en-US"/>
        </w:rPr>
        <w:t>.</w:t>
      </w:r>
    </w:p>
    <w:p w:rsidR="001C0BF8" w:rsidRDefault="001C0BF8" w:rsidP="000A144E">
      <w:pPr>
        <w:jc w:val="both"/>
        <w:rPr>
          <w:rFonts w:eastAsiaTheme="minorHAnsi"/>
          <w:sz w:val="28"/>
          <w:szCs w:val="28"/>
          <w:lang w:eastAsia="en-US"/>
        </w:rPr>
      </w:pPr>
    </w:p>
    <w:p w:rsidR="001C0BF8" w:rsidRDefault="001C0BF8" w:rsidP="000A144E">
      <w:pPr>
        <w:jc w:val="both"/>
        <w:rPr>
          <w:rFonts w:eastAsiaTheme="minorHAnsi"/>
          <w:sz w:val="28"/>
          <w:szCs w:val="28"/>
          <w:lang w:eastAsia="en-US"/>
        </w:rPr>
      </w:pPr>
    </w:p>
    <w:p w:rsidR="000A144E" w:rsidRPr="007948BC" w:rsidRDefault="000A144E" w:rsidP="000A144E">
      <w:pPr>
        <w:jc w:val="both"/>
        <w:rPr>
          <w:rFonts w:eastAsiaTheme="minorHAnsi"/>
          <w:sz w:val="28"/>
          <w:szCs w:val="28"/>
          <w:lang w:eastAsia="en-US"/>
        </w:rPr>
      </w:pPr>
    </w:p>
    <w:p w:rsidR="000A144E" w:rsidRPr="007948BC" w:rsidRDefault="000A144E" w:rsidP="000A144E">
      <w:pPr>
        <w:jc w:val="both"/>
        <w:rPr>
          <w:rFonts w:eastAsiaTheme="minorHAnsi"/>
          <w:sz w:val="28"/>
          <w:szCs w:val="28"/>
          <w:lang w:eastAsia="en-US"/>
        </w:rPr>
      </w:pPr>
    </w:p>
    <w:p w:rsidR="000A144E" w:rsidRPr="007948BC" w:rsidRDefault="000A144E" w:rsidP="007B1818">
      <w:pPr>
        <w:rPr>
          <w:sz w:val="28"/>
          <w:szCs w:val="28"/>
        </w:rPr>
      </w:pPr>
    </w:p>
    <w:sectPr w:rsidR="000A144E" w:rsidRPr="007948BC" w:rsidSect="007B1818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A4" w:rsidRDefault="00B627A4" w:rsidP="0074359B">
      <w:r>
        <w:separator/>
      </w:r>
    </w:p>
  </w:endnote>
  <w:endnote w:type="continuationSeparator" w:id="0">
    <w:p w:rsidR="00B627A4" w:rsidRDefault="00B627A4" w:rsidP="0074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741606"/>
      <w:docPartObj>
        <w:docPartGallery w:val="Page Numbers (Bottom of Page)"/>
        <w:docPartUnique/>
      </w:docPartObj>
    </w:sdtPr>
    <w:sdtEndPr/>
    <w:sdtContent>
      <w:p w:rsidR="0074359B" w:rsidRDefault="007435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207">
          <w:rPr>
            <w:noProof/>
          </w:rPr>
          <w:t>4</w:t>
        </w:r>
        <w:r>
          <w:fldChar w:fldCharType="end"/>
        </w:r>
      </w:p>
    </w:sdtContent>
  </w:sdt>
  <w:p w:rsidR="0074359B" w:rsidRDefault="007435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A4" w:rsidRDefault="00B627A4" w:rsidP="0074359B">
      <w:r>
        <w:separator/>
      </w:r>
    </w:p>
  </w:footnote>
  <w:footnote w:type="continuationSeparator" w:id="0">
    <w:p w:rsidR="00B627A4" w:rsidRDefault="00B627A4" w:rsidP="0074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580"/>
    <w:multiLevelType w:val="hybridMultilevel"/>
    <w:tmpl w:val="4F0E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97039"/>
    <w:multiLevelType w:val="hybridMultilevel"/>
    <w:tmpl w:val="F8DC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B6146"/>
    <w:multiLevelType w:val="hybridMultilevel"/>
    <w:tmpl w:val="4F0E29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88"/>
    <w:rsid w:val="00057ECB"/>
    <w:rsid w:val="0007551A"/>
    <w:rsid w:val="000941FC"/>
    <w:rsid w:val="000A144E"/>
    <w:rsid w:val="000E0416"/>
    <w:rsid w:val="000E3F3E"/>
    <w:rsid w:val="0010638A"/>
    <w:rsid w:val="001C0BF8"/>
    <w:rsid w:val="001E4C07"/>
    <w:rsid w:val="001F15B0"/>
    <w:rsid w:val="001F3A25"/>
    <w:rsid w:val="002C3A94"/>
    <w:rsid w:val="00306211"/>
    <w:rsid w:val="003657E1"/>
    <w:rsid w:val="003834F5"/>
    <w:rsid w:val="004A4AF5"/>
    <w:rsid w:val="004F1FAC"/>
    <w:rsid w:val="004F33D3"/>
    <w:rsid w:val="004F5154"/>
    <w:rsid w:val="00582285"/>
    <w:rsid w:val="00596721"/>
    <w:rsid w:val="005E69F4"/>
    <w:rsid w:val="00602C6A"/>
    <w:rsid w:val="00667D60"/>
    <w:rsid w:val="006D68FC"/>
    <w:rsid w:val="00722FA3"/>
    <w:rsid w:val="0074359B"/>
    <w:rsid w:val="00756283"/>
    <w:rsid w:val="00777A1B"/>
    <w:rsid w:val="007948BC"/>
    <w:rsid w:val="007B1818"/>
    <w:rsid w:val="007B6F06"/>
    <w:rsid w:val="00810384"/>
    <w:rsid w:val="00816ED5"/>
    <w:rsid w:val="00821799"/>
    <w:rsid w:val="008A7F9F"/>
    <w:rsid w:val="008C547F"/>
    <w:rsid w:val="00B37675"/>
    <w:rsid w:val="00B40AD5"/>
    <w:rsid w:val="00B627A4"/>
    <w:rsid w:val="00BD3E9C"/>
    <w:rsid w:val="00BE3E11"/>
    <w:rsid w:val="00BF3207"/>
    <w:rsid w:val="00C35574"/>
    <w:rsid w:val="00D252EF"/>
    <w:rsid w:val="00DA5788"/>
    <w:rsid w:val="00DF718F"/>
    <w:rsid w:val="00E23229"/>
    <w:rsid w:val="00E27F43"/>
    <w:rsid w:val="00EB44F4"/>
    <w:rsid w:val="00EF11F8"/>
    <w:rsid w:val="00F45BA8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81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BA8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8FC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4">
    <w:name w:val="Верхний колонтитул Знак"/>
    <w:link w:val="a3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6D68FC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6">
    <w:name w:val="Нижний колонтитул Знак"/>
    <w:link w:val="a5"/>
    <w:uiPriority w:val="99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rsid w:val="006D68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rsid w:val="006D68F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D68FC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5BA8"/>
    <w:rPr>
      <w:rFonts w:eastAsia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81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BA8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8FC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4">
    <w:name w:val="Верхний колонтитул Знак"/>
    <w:link w:val="a3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6D68FC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6">
    <w:name w:val="Нижний колонтитул Знак"/>
    <w:link w:val="a5"/>
    <w:uiPriority w:val="99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rsid w:val="006D68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rsid w:val="006D68F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D68FC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5BA8"/>
    <w:rPr>
      <w:rFonts w:eastAsia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schestoy</dc:creator>
  <cp:keywords/>
  <dc:description/>
  <cp:lastModifiedBy>schestoy</cp:lastModifiedBy>
  <cp:revision>31</cp:revision>
  <cp:lastPrinted>2015-02-27T09:59:00Z</cp:lastPrinted>
  <dcterms:created xsi:type="dcterms:W3CDTF">2015-02-17T05:22:00Z</dcterms:created>
  <dcterms:modified xsi:type="dcterms:W3CDTF">2015-02-27T10:15:00Z</dcterms:modified>
</cp:coreProperties>
</file>